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687F" w14:textId="77777777" w:rsidR="003B17DD" w:rsidRDefault="00150D77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VCP training – checklist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preventiemaatregelen</w:t>
      </w:r>
      <w:proofErr w:type="spellEnd"/>
    </w:p>
    <w:p w14:paraId="76A8CA7E" w14:textId="77777777" w:rsidR="003B17DD" w:rsidRDefault="00150D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46D3571" w14:textId="77777777" w:rsidR="003B17DD" w:rsidRDefault="00150D77">
      <w:p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Vul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onderstaande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checklist in om </w:t>
      </w:r>
      <w:proofErr w:type="spellStart"/>
      <w:r>
        <w:rPr>
          <w:rFonts w:ascii="Verdana" w:eastAsia="Verdana" w:hAnsi="Verdana" w:cs="Verdana"/>
          <w:sz w:val="20"/>
          <w:szCs w:val="20"/>
        </w:rPr>
        <w:t>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zien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welke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maatregelen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jouw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vereniging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>
        <w:rPr>
          <w:rFonts w:ascii="Verdana" w:eastAsia="Verdana" w:hAnsi="Verdana" w:cs="Verdana"/>
          <w:sz w:val="20"/>
          <w:szCs w:val="20"/>
        </w:rPr>
        <w:t>heeft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genomen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  <w:u w:val="single"/>
        </w:rPr>
        <w:t>Opdracht</w:t>
      </w:r>
      <w:proofErr w:type="spellEnd"/>
      <w:r>
        <w:rPr>
          <w:rFonts w:ascii="Verdana" w:eastAsia="Verdana" w:hAnsi="Verdana" w:cs="Verdana"/>
          <w:sz w:val="20"/>
          <w:szCs w:val="20"/>
          <w:u w:val="single"/>
        </w:rPr>
        <w:t xml:space="preserve"> 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Geef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het </w:t>
      </w:r>
      <w:proofErr w:type="spellStart"/>
      <w:r>
        <w:rPr>
          <w:rFonts w:ascii="Verdana" w:eastAsia="Verdana" w:hAnsi="Verdana" w:cs="Verdana"/>
          <w:sz w:val="20"/>
          <w:szCs w:val="20"/>
        </w:rPr>
        <w:t>bij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jouw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vereniging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is </w:t>
      </w:r>
      <w:proofErr w:type="spellStart"/>
      <w:r>
        <w:rPr>
          <w:rFonts w:ascii="Verdana" w:eastAsia="Verdana" w:hAnsi="Verdana" w:cs="Verdana"/>
          <w:sz w:val="20"/>
          <w:szCs w:val="20"/>
        </w:rPr>
        <w:t>geregeld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14:paraId="2CA7F8A8" w14:textId="77777777" w:rsidR="003B17DD" w:rsidRDefault="00150D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+ = </w:t>
      </w:r>
      <w:proofErr w:type="spellStart"/>
      <w:r>
        <w:rPr>
          <w:rFonts w:ascii="Verdana" w:eastAsia="Verdana" w:hAnsi="Verdana" w:cs="Verdana"/>
          <w:sz w:val="20"/>
          <w:szCs w:val="20"/>
        </w:rPr>
        <w:t>Ja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hebben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we </w:t>
      </w:r>
      <w:proofErr w:type="spellStart"/>
      <w:r>
        <w:rPr>
          <w:rFonts w:ascii="Verdana" w:eastAsia="Verdana" w:hAnsi="Verdana" w:cs="Verdana"/>
          <w:sz w:val="20"/>
          <w:szCs w:val="20"/>
        </w:rPr>
        <w:t>geregeld</w:t>
      </w:r>
      <w:proofErr w:type="spellEnd"/>
    </w:p>
    <w:p w14:paraId="42FB1F3F" w14:textId="77777777" w:rsidR="003B17DD" w:rsidRDefault="00150D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= Nee, </w:t>
      </w:r>
      <w:proofErr w:type="spellStart"/>
      <w:r>
        <w:rPr>
          <w:rFonts w:ascii="Verdana" w:eastAsia="Verdana" w:hAnsi="Verdana" w:cs="Verdana"/>
          <w:sz w:val="20"/>
          <w:szCs w:val="20"/>
        </w:rPr>
        <w:t>dit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hebben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we (</w:t>
      </w:r>
      <w:proofErr w:type="spellStart"/>
      <w:r>
        <w:rPr>
          <w:rFonts w:ascii="Verdana" w:eastAsia="Verdana" w:hAnsi="Verdana" w:cs="Verdana"/>
          <w:sz w:val="20"/>
          <w:szCs w:val="20"/>
        </w:rPr>
        <w:t>nog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</w:t>
      </w:r>
      <w:proofErr w:type="spellStart"/>
      <w:r>
        <w:rPr>
          <w:rFonts w:ascii="Verdana" w:eastAsia="Verdana" w:hAnsi="Verdana" w:cs="Verdana"/>
          <w:sz w:val="20"/>
          <w:szCs w:val="20"/>
        </w:rPr>
        <w:t>niet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geregeld</w:t>
      </w:r>
      <w:proofErr w:type="spellEnd"/>
    </w:p>
    <w:p w14:paraId="36EA820A" w14:textId="77777777" w:rsidR="003B17DD" w:rsidRDefault="00150D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? = </w:t>
      </w:r>
      <w:proofErr w:type="spellStart"/>
      <w:r>
        <w:rPr>
          <w:rFonts w:ascii="Verdana" w:eastAsia="Verdana" w:hAnsi="Verdana" w:cs="Verdana"/>
          <w:sz w:val="20"/>
          <w:szCs w:val="20"/>
        </w:rPr>
        <w:t>Ik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weet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we </w:t>
      </w:r>
      <w:proofErr w:type="spellStart"/>
      <w:r>
        <w:rPr>
          <w:rFonts w:ascii="Verdana" w:eastAsia="Verdana" w:hAnsi="Verdana" w:cs="Verdana"/>
          <w:sz w:val="20"/>
          <w:szCs w:val="20"/>
        </w:rPr>
        <w:t>dit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hebben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geregeld</w:t>
      </w:r>
      <w:proofErr w:type="spellEnd"/>
    </w:p>
    <w:p w14:paraId="5D8B7E6A" w14:textId="77777777" w:rsidR="003B17DD" w:rsidRDefault="00150D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B7D9EF8" w14:textId="77777777" w:rsidR="003B17DD" w:rsidRDefault="00150D77">
      <w:p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  <w:u w:val="single"/>
        </w:rPr>
        <w:t>Opdracht</w:t>
      </w:r>
      <w:proofErr w:type="spellEnd"/>
      <w:r>
        <w:rPr>
          <w:rFonts w:ascii="Verdana" w:eastAsia="Verdana" w:hAnsi="Verdana" w:cs="Verdana"/>
          <w:sz w:val="20"/>
          <w:szCs w:val="20"/>
          <w:u w:val="single"/>
        </w:rPr>
        <w:t xml:space="preserve"> 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Geef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met </w:t>
      </w:r>
      <w:proofErr w:type="spellStart"/>
      <w:r>
        <w:rPr>
          <w:rFonts w:ascii="Verdana" w:eastAsia="Verdana" w:hAnsi="Verdana" w:cs="Verdana"/>
          <w:sz w:val="20"/>
          <w:szCs w:val="20"/>
        </w:rPr>
        <w:t>welke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 </w:t>
      </w:r>
      <w:proofErr w:type="spellStart"/>
      <w:r>
        <w:rPr>
          <w:rFonts w:ascii="Verdana" w:eastAsia="Verdana" w:hAnsi="Verdana" w:cs="Verdana"/>
          <w:sz w:val="20"/>
          <w:szCs w:val="20"/>
        </w:rPr>
        <w:t>actiepunten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je </w:t>
      </w:r>
      <w:proofErr w:type="spellStart"/>
      <w:r>
        <w:rPr>
          <w:rFonts w:ascii="Verdana" w:eastAsia="Verdana" w:hAnsi="Verdana" w:cs="Verdana"/>
          <w:sz w:val="20"/>
          <w:szCs w:val="20"/>
        </w:rPr>
        <w:t>als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eerste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slag wilt </w:t>
      </w:r>
      <w:proofErr w:type="spellStart"/>
      <w:r>
        <w:rPr>
          <w:rFonts w:ascii="Verdana" w:eastAsia="Verdana" w:hAnsi="Verdana" w:cs="Verdana"/>
          <w:sz w:val="20"/>
          <w:szCs w:val="20"/>
        </w:rPr>
        <w:t>gaan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2D48709A" w14:textId="77777777" w:rsidR="003B17DD" w:rsidRDefault="003B17DD">
      <w:pPr>
        <w:rPr>
          <w:rFonts w:ascii="Verdana" w:eastAsia="Verdana" w:hAnsi="Verdana" w:cs="Verdana"/>
          <w:sz w:val="20"/>
          <w:szCs w:val="20"/>
        </w:rPr>
      </w:pPr>
    </w:p>
    <w:p w14:paraId="4F149BFC" w14:textId="77777777" w:rsidR="003B17DD" w:rsidRDefault="00150D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34"/>
        <w:gridCol w:w="1491"/>
      </w:tblGrid>
      <w:tr w:rsidR="003B17DD" w14:paraId="265CD3A9" w14:textId="77777777">
        <w:trPr>
          <w:trHeight w:val="345"/>
        </w:trPr>
        <w:tc>
          <w:tcPr>
            <w:tcW w:w="753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4B0FCCB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Aandacht</w:t>
            </w:r>
            <w:proofErr w:type="spellEnd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binnen</w:t>
            </w:r>
            <w:proofErr w:type="spellEnd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bestuur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4DEE750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</w:p>
        </w:tc>
      </w:tr>
      <w:tr w:rsidR="003B17DD" w14:paraId="4084BD2B" w14:textId="77777777">
        <w:trPr>
          <w:trHeight w:val="585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230CDF0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Wijs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bestuurslid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aan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dat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verantwoordelijk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voor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thema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grensoverschrijdend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gedrag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5595E55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0BA68C6A" w14:textId="77777777">
        <w:trPr>
          <w:trHeight w:val="585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F59EFBD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Zet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grensoverschrijdend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gedrag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op de agenda </w:t>
            </w:r>
            <w:proofErr w:type="gram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van</w:t>
            </w:r>
            <w:proofErr w:type="gram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bestuursvergadering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84F0CAF" w14:textId="77777777" w:rsidR="003B17DD" w:rsidRDefault="003B17DD">
            <w:pPr>
              <w:ind w:left="720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</w:tbl>
    <w:p w14:paraId="0F657549" w14:textId="77777777" w:rsidR="003B17DD" w:rsidRDefault="00150D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2511C87" w14:textId="77777777" w:rsidR="003B17DD" w:rsidRDefault="00150D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34"/>
        <w:gridCol w:w="1491"/>
      </w:tblGrid>
      <w:tr w:rsidR="003B17DD" w14:paraId="0427C5AC" w14:textId="77777777">
        <w:trPr>
          <w:trHeight w:val="345"/>
        </w:trPr>
        <w:tc>
          <w:tcPr>
            <w:tcW w:w="753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CC04AEC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Grensoverschrijdend</w:t>
            </w:r>
            <w:proofErr w:type="spellEnd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gedrag</w:t>
            </w:r>
            <w:proofErr w:type="spellEnd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bespreken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8071E72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</w:p>
        </w:tc>
      </w:tr>
      <w:tr w:rsidR="003B17DD" w14:paraId="2C2103B2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4D70B30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Zet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thema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minimaal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1x per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jaar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op de agenda</w:t>
            </w:r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8D4F0A7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06E48B78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9979304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Neem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preventie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mee in je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aannamebeleid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nieuwe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vrijwilligers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16EFC1A5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4D24EA87" w14:textId="77777777">
        <w:trPr>
          <w:trHeight w:val="585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8C73ABC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Laat via je website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weten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welke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maatregelen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hoe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jouw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preventiebeleid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eruit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ziet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E25045A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7154FEDB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1C462439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Organiseer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thema-avond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voor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ouders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begeleiders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9E856C1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49C96152" w14:textId="77777777">
        <w:trPr>
          <w:trHeight w:val="585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4C2021B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Organiseer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training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voor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vrijwilligers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over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herkennen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voorkomen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grensoverschrijdend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gedrag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1D7AB0A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2D4BC79B" w14:textId="77777777">
        <w:trPr>
          <w:trHeight w:val="585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DA75398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Ga in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gesprek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met je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vrijwilligers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wat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zij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grensoverschrijdend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gedrag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vinden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73EBFAB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7815729D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F355FE5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Maak het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preventiebeleid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bekend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.</w:t>
            </w:r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DACC52F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</w:tbl>
    <w:p w14:paraId="69DAE95E" w14:textId="77777777" w:rsidR="003B17DD" w:rsidRDefault="00150D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E37B090" w14:textId="77777777" w:rsidR="003B17DD" w:rsidRDefault="003B17D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34"/>
        <w:gridCol w:w="1491"/>
      </w:tblGrid>
      <w:tr w:rsidR="003B17DD" w14:paraId="6FE31728" w14:textId="77777777">
        <w:trPr>
          <w:trHeight w:val="345"/>
        </w:trPr>
        <w:tc>
          <w:tcPr>
            <w:tcW w:w="753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97D4FFE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Vrijwilligers</w:t>
            </w:r>
            <w:proofErr w:type="spellEnd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werven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7728849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</w:p>
        </w:tc>
      </w:tr>
      <w:tr w:rsidR="003B17DD" w14:paraId="29963DBD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5FC5409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Maak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beleid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voor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aannemen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nieuwe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vrijwilligers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C30DCDF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1D80CCA0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3CB56B4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Plaats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vacature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waarin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uitlegt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hoe de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aannameprocedure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eruit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ziet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AC9DF1B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56C84B15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136EA57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Voer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kennismakingsgesprek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nieuwe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vrijwilligers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2C9121A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23AA36E5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CF54416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lastRenderedPageBreak/>
              <w:t>Vraag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Verklaring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Omtrent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Gedrag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aan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841E991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29CC8415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408B327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Check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referenties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nieuwe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vrijwilligers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CCDAF57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22320A9F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5F3EDA0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Stel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proefperiode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voor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nieuwe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vrijwilligers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in</w:t>
            </w:r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19EFDE5B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0B681879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4CE4D20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Zorg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dat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thema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regelmatig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aan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bod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komt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971BCE3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659A6EDD" w14:textId="77777777">
        <w:trPr>
          <w:trHeight w:val="585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37FA2CA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294E823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2099E51B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09C008E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Evalueer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proefperiode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BCE337C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</w:tbl>
    <w:p w14:paraId="4AF6F41B" w14:textId="77777777" w:rsidR="003B17DD" w:rsidRDefault="00150D7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EFF8B98" w14:textId="77777777" w:rsidR="003B17DD" w:rsidRDefault="00150D7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34"/>
        <w:gridCol w:w="1491"/>
      </w:tblGrid>
      <w:tr w:rsidR="003B17DD" w14:paraId="0646C11E" w14:textId="77777777">
        <w:trPr>
          <w:trHeight w:val="345"/>
        </w:trPr>
        <w:tc>
          <w:tcPr>
            <w:tcW w:w="753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C9B339E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Risico’s in </w:t>
            </w: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kaart</w:t>
            </w:r>
            <w:proofErr w:type="spellEnd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brengen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917EF5E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</w:p>
        </w:tc>
      </w:tr>
      <w:tr w:rsidR="003B17DD" w14:paraId="7DF7DD78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36B58D0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Stel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projectgroep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samen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die de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risico’s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kaart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brengt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83B1741" w14:textId="77777777" w:rsidR="003B17DD" w:rsidRDefault="003B17DD">
            <w:pPr>
              <w:ind w:left="720"/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2B999ED6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8F84207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Achterhaal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risico’s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binnen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organisatie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709BCB7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42DB7910" w14:textId="77777777">
        <w:trPr>
          <w:trHeight w:val="585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F6F2FDD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Maak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plan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aan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de hand van de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risico’s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waaronder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stellen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prioriteiten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78C0D00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</w:tbl>
    <w:p w14:paraId="78C04043" w14:textId="77777777" w:rsidR="003B17DD" w:rsidRDefault="00150D7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26E484C" w14:textId="77777777" w:rsidR="003B17DD" w:rsidRDefault="00150D7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3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34"/>
        <w:gridCol w:w="1491"/>
      </w:tblGrid>
      <w:tr w:rsidR="003B17DD" w14:paraId="0C776321" w14:textId="77777777">
        <w:trPr>
          <w:trHeight w:val="345"/>
        </w:trPr>
        <w:tc>
          <w:tcPr>
            <w:tcW w:w="753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BD84C1F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Omgangs</w:t>
            </w:r>
            <w:proofErr w:type="spellEnd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en</w:t>
            </w:r>
            <w:proofErr w:type="spellEnd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gedragsregels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13ED2A2B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</w:p>
        </w:tc>
      </w:tr>
      <w:tr w:rsidR="003B17DD" w14:paraId="53DC2C57" w14:textId="77777777">
        <w:trPr>
          <w:trHeight w:val="585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B22A29B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Maak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omgangsregels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om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te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bepalen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hoe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jullie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binnen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organisatie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elkaar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omgaan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AC5084C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67F1A180" w14:textId="77777777">
        <w:trPr>
          <w:trHeight w:val="360"/>
        </w:trPr>
        <w:tc>
          <w:tcPr>
            <w:tcW w:w="753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09DF28D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Stel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een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gedragscode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voor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vrijwilligers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66EE91D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</w:tbl>
    <w:p w14:paraId="3BCD8C88" w14:textId="77777777" w:rsidR="003B17DD" w:rsidRDefault="00150D7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7951FDC" w14:textId="77777777" w:rsidR="003B17DD" w:rsidRDefault="00150D7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4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36"/>
        <w:gridCol w:w="1489"/>
      </w:tblGrid>
      <w:tr w:rsidR="003B17DD" w14:paraId="1E74EF27" w14:textId="77777777">
        <w:trPr>
          <w:trHeight w:val="345"/>
        </w:trPr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EF42EB0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>Vertrouwenscontactpersoon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8AFE1C4" w14:textId="77777777" w:rsidR="003B17DD" w:rsidRDefault="00150D77">
            <w:pP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A"/>
                <w:sz w:val="20"/>
                <w:szCs w:val="20"/>
              </w:rPr>
              <w:t xml:space="preserve"> </w:t>
            </w:r>
          </w:p>
        </w:tc>
      </w:tr>
      <w:tr w:rsidR="003B17DD" w14:paraId="6E52CF28" w14:textId="77777777">
        <w:trPr>
          <w:trHeight w:val="360"/>
        </w:trPr>
        <w:tc>
          <w:tcPr>
            <w:tcW w:w="753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7076192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De VCP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aanstellen</w:t>
            </w:r>
            <w:proofErr w:type="spellEnd"/>
          </w:p>
        </w:tc>
        <w:tc>
          <w:tcPr>
            <w:tcW w:w="148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136CC92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  <w:tr w:rsidR="003B17DD" w14:paraId="096CD10F" w14:textId="77777777">
        <w:trPr>
          <w:trHeight w:val="360"/>
        </w:trPr>
        <w:tc>
          <w:tcPr>
            <w:tcW w:w="753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9E234BA" w14:textId="77777777" w:rsidR="003B17DD" w:rsidRDefault="00150D77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De VCP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bekend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maken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binnen</w:t>
            </w:r>
            <w:proofErr w:type="spellEnd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A"/>
                <w:sz w:val="20"/>
                <w:szCs w:val="20"/>
              </w:rPr>
              <w:t>organisatie</w:t>
            </w:r>
            <w:proofErr w:type="spellEnd"/>
          </w:p>
        </w:tc>
        <w:tc>
          <w:tcPr>
            <w:tcW w:w="148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60DC5DE" w14:textId="77777777" w:rsidR="003B17DD" w:rsidRDefault="003B17DD">
            <w:pPr>
              <w:rPr>
                <w:rFonts w:ascii="Verdana" w:eastAsia="Verdana" w:hAnsi="Verdana" w:cs="Verdana"/>
                <w:color w:val="00000A"/>
                <w:sz w:val="20"/>
                <w:szCs w:val="20"/>
              </w:rPr>
            </w:pPr>
          </w:p>
        </w:tc>
      </w:tr>
    </w:tbl>
    <w:p w14:paraId="2E9CE638" w14:textId="77777777" w:rsidR="003B17DD" w:rsidRDefault="00150D7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438CDE8" w14:textId="77777777" w:rsidR="003B17DD" w:rsidRDefault="003B17DD"/>
    <w:p w14:paraId="224015C6" w14:textId="77777777" w:rsidR="003B17DD" w:rsidRDefault="003B17DD">
      <w:pPr>
        <w:rPr>
          <w:rFonts w:ascii="Verdana" w:eastAsia="Verdana" w:hAnsi="Verdana" w:cs="Verdana"/>
          <w:b/>
          <w:sz w:val="20"/>
          <w:szCs w:val="20"/>
        </w:rPr>
      </w:pPr>
    </w:p>
    <w:p w14:paraId="0F901444" w14:textId="77777777" w:rsidR="003B17DD" w:rsidRDefault="003B17DD"/>
    <w:sectPr w:rsidR="003B17D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7B2A" w14:textId="77777777" w:rsidR="00150D77" w:rsidRDefault="00150D77">
      <w:pPr>
        <w:spacing w:line="240" w:lineRule="auto"/>
      </w:pPr>
      <w:r>
        <w:separator/>
      </w:r>
    </w:p>
  </w:endnote>
  <w:endnote w:type="continuationSeparator" w:id="0">
    <w:p w14:paraId="031DD3DE" w14:textId="77777777" w:rsidR="00150D77" w:rsidRDefault="00150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2273" w14:textId="77777777" w:rsidR="00150D77" w:rsidRDefault="00150D77">
      <w:pPr>
        <w:spacing w:line="240" w:lineRule="auto"/>
      </w:pPr>
      <w:r>
        <w:separator/>
      </w:r>
    </w:p>
  </w:footnote>
  <w:footnote w:type="continuationSeparator" w:id="0">
    <w:p w14:paraId="1EB3BB41" w14:textId="77777777" w:rsidR="00150D77" w:rsidRDefault="00150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A86" w14:textId="77777777" w:rsidR="003B17DD" w:rsidRDefault="00150D77">
    <w:pPr>
      <w:rPr>
        <w:rFonts w:ascii="Verdana" w:eastAsia="Verdana" w:hAnsi="Verdana" w:cs="Verdana"/>
        <w:b/>
        <w:sz w:val="60"/>
        <w:szCs w:val="6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77D76B2" wp14:editId="633F6BC5">
          <wp:simplePos x="0" y="0"/>
          <wp:positionH relativeFrom="column">
            <wp:posOffset>-914399</wp:posOffset>
          </wp:positionH>
          <wp:positionV relativeFrom="paragraph">
            <wp:posOffset>-342899</wp:posOffset>
          </wp:positionV>
          <wp:extent cx="3571875" cy="1028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7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B04E44" w14:textId="77777777" w:rsidR="003B17DD" w:rsidRDefault="003B17DD">
    <w:pPr>
      <w:rPr>
        <w:rFonts w:ascii="Verdana" w:eastAsia="Verdana" w:hAnsi="Verdana" w:cs="Verdana"/>
        <w:b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DD"/>
    <w:rsid w:val="00150D77"/>
    <w:rsid w:val="003B17DD"/>
    <w:rsid w:val="00B5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AD28D"/>
  <w15:docId w15:val="{D7CC727A-5720-6448-95FD-8A8A4B8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B42C145BA324E8314A8DA1C0C6AA0" ma:contentTypeVersion="17" ma:contentTypeDescription="Een nieuw document maken." ma:contentTypeScope="" ma:versionID="4ebe18458d96f2b3db28a717da72d194">
  <xsd:schema xmlns:xsd="http://www.w3.org/2001/XMLSchema" xmlns:xs="http://www.w3.org/2001/XMLSchema" xmlns:p="http://schemas.microsoft.com/office/2006/metadata/properties" xmlns:ns2="961861d0-197f-41db-93f0-b33224ebb2b5" xmlns:ns3="5b3ad94a-d4e8-46d2-86ba-7a959c9cb7ce" targetNamespace="http://schemas.microsoft.com/office/2006/metadata/properties" ma:root="true" ma:fieldsID="15f9e9ac1da152cd6d922690f9ba74ad" ns2:_="" ns3:_="">
    <xsd:import namespace="961861d0-197f-41db-93f0-b33224ebb2b5"/>
    <xsd:import namespace="5b3ad94a-d4e8-46d2-86ba-7a959c9cb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861d0-197f-41db-93f0-b33224ebb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82d206-deaf-4e3c-aeaa-991451c27f30}" ma:internalName="TaxCatchAll" ma:showField="CatchAllData" ma:web="961861d0-197f-41db-93f0-b33224ebb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d94a-d4e8-46d2-86ba-7a959c9cb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171140-61f9-4d9c-b48f-104278fd6f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CC762-3CAD-479E-B9FD-F7676B83B470}"/>
</file>

<file path=customXml/itemProps2.xml><?xml version="1.0" encoding="utf-8"?>
<ds:datastoreItem xmlns:ds="http://schemas.openxmlformats.org/officeDocument/2006/customXml" ds:itemID="{1342A8AF-09A3-4033-93C7-C19525B13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1734</Characters>
  <Application>Microsoft Office Word</Application>
  <DocSecurity>0</DocSecurity>
  <Lines>48</Lines>
  <Paragraphs>18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Catharina van der Hor</cp:lastModifiedBy>
  <cp:revision>2</cp:revision>
  <dcterms:created xsi:type="dcterms:W3CDTF">2022-06-13T12:26:00Z</dcterms:created>
  <dcterms:modified xsi:type="dcterms:W3CDTF">2022-06-13T12:26:00Z</dcterms:modified>
</cp:coreProperties>
</file>